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1D" w:rsidRPr="00FE37B2" w:rsidRDefault="00436C4E" w:rsidP="00FC551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Reading </w:t>
      </w:r>
      <w:r w:rsidR="00FC551D">
        <w:rPr>
          <w:rFonts w:ascii="Arial" w:hAnsi="Arial" w:cs="Arial"/>
          <w:b/>
          <w:sz w:val="32"/>
          <w:szCs w:val="32"/>
        </w:rPr>
        <w:t xml:space="preserve">Lesson Plan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16"/>
      </w:tblGrid>
      <w:tr w:rsidR="00436C4E" w:rsidTr="00436C4E">
        <w:trPr>
          <w:trHeight w:val="530"/>
        </w:trPr>
        <w:tc>
          <w:tcPr>
            <w:tcW w:w="14616" w:type="dxa"/>
          </w:tcPr>
          <w:p w:rsidR="00436C4E" w:rsidRDefault="00436C4E" w:rsidP="00436C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Essential Question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from Learning Schedule: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6C4E" w:rsidRPr="0051661B" w:rsidRDefault="00436C4E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38"/>
        <w:gridCol w:w="4878"/>
      </w:tblGrid>
      <w:tr w:rsidR="00FC551D" w:rsidTr="00FC551D">
        <w:trPr>
          <w:trHeight w:val="278"/>
        </w:trPr>
        <w:tc>
          <w:tcPr>
            <w:tcW w:w="9738" w:type="dxa"/>
            <w:tcBorders>
              <w:right w:val="nil"/>
            </w:tcBorders>
          </w:tcPr>
          <w:p w:rsidR="00FC551D" w:rsidRPr="00436C4E" w:rsidRDefault="00436C4E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Lesson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Standard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/Benchmark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8" w:type="dxa"/>
            <w:tcBorders>
              <w:left w:val="nil"/>
            </w:tcBorders>
          </w:tcPr>
          <w:p w:rsidR="00227C64" w:rsidRDefault="00227C64" w:rsidP="00227C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551D" w:rsidTr="00FC551D">
        <w:trPr>
          <w:trHeight w:val="278"/>
        </w:trPr>
        <w:tc>
          <w:tcPr>
            <w:tcW w:w="9738" w:type="dxa"/>
          </w:tcPr>
          <w:p w:rsidR="00FC551D" w:rsidRPr="0051661B" w:rsidRDefault="00436C4E" w:rsidP="00227C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Lesson</w:t>
            </w:r>
            <w:r w:rsidR="00227C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27C64" w:rsidRPr="0051661B">
              <w:rPr>
                <w:rFonts w:ascii="Arial" w:hAnsi="Arial" w:cs="Arial"/>
                <w:b/>
                <w:sz w:val="20"/>
                <w:szCs w:val="20"/>
              </w:rPr>
              <w:t>Vocabulary (for active Word Wall):</w:t>
            </w:r>
          </w:p>
        </w:tc>
        <w:tc>
          <w:tcPr>
            <w:tcW w:w="4878" w:type="dxa"/>
          </w:tcPr>
          <w:p w:rsidR="00227C64" w:rsidRDefault="00227C64" w:rsidP="00227C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Additional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 xml:space="preserve">Materials: 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6C4E" w:rsidTr="001B435E">
        <w:tc>
          <w:tcPr>
            <w:tcW w:w="14616" w:type="dxa"/>
            <w:gridSpan w:val="2"/>
          </w:tcPr>
          <w:p w:rsidR="00436C4E" w:rsidRDefault="00436C4E" w:rsidP="00227C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Lesson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>
              <w:rPr>
                <w:rFonts w:ascii="Arial" w:hAnsi="Arial" w:cs="Arial"/>
                <w:b/>
                <w:sz w:val="20"/>
                <w:szCs w:val="20"/>
              </w:rPr>
              <w:t>/s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(The student will be able to)</w:t>
            </w:r>
          </w:p>
          <w:p w:rsidR="00436C4E" w:rsidRDefault="00436C4E" w:rsidP="00227C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36C4E" w:rsidRPr="0051661B" w:rsidRDefault="00436C4E" w:rsidP="00436C4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C551D" w:rsidRPr="00FE37B2" w:rsidRDefault="00FC551D" w:rsidP="00FC551D">
      <w:pPr>
        <w:rPr>
          <w:rFonts w:ascii="Arial" w:hAnsi="Arial" w:cs="Arial"/>
          <w:b/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28"/>
        <w:gridCol w:w="990"/>
        <w:gridCol w:w="270"/>
        <w:gridCol w:w="2880"/>
        <w:gridCol w:w="2340"/>
      </w:tblGrid>
      <w:tr w:rsidR="00FC551D" w:rsidTr="00FC551D">
        <w:trPr>
          <w:trHeight w:val="692"/>
        </w:trPr>
        <w:tc>
          <w:tcPr>
            <w:tcW w:w="8028" w:type="dxa"/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Warm-up/Opening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min.</w:t>
            </w:r>
          </w:p>
        </w:tc>
        <w:tc>
          <w:tcPr>
            <w:tcW w:w="270" w:type="dxa"/>
            <w:vMerge w:val="restart"/>
            <w:shd w:val="clear" w:color="auto" w:fill="808080"/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right w:val="nil"/>
            </w:tcBorders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Teacher Notes: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nil"/>
            </w:tcBorders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Reflection on Lesson</w:t>
            </w:r>
          </w:p>
          <w:p w:rsidR="00FC551D" w:rsidRPr="007D6B3B" w:rsidRDefault="00FC551D" w:rsidP="00FC551D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D6B3B">
              <w:rPr>
                <w:rFonts w:ascii="Arial" w:hAnsi="Arial" w:cs="Arial"/>
                <w:i/>
                <w:sz w:val="16"/>
                <w:szCs w:val="16"/>
              </w:rPr>
              <w:t>How will you change this lesson in the future?</w:t>
            </w:r>
          </w:p>
          <w:p w:rsidR="00FC551D" w:rsidRDefault="00FC551D" w:rsidP="00FC551D">
            <w:pPr>
              <w:tabs>
                <w:tab w:val="left" w:pos="210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D6B3B">
              <w:rPr>
                <w:rFonts w:ascii="Arial" w:hAnsi="Arial" w:cs="Arial"/>
                <w:i/>
                <w:sz w:val="16"/>
                <w:szCs w:val="16"/>
              </w:rPr>
              <w:t>How will your evaluation of today’s assessment inform future instruction?</w:t>
            </w:r>
          </w:p>
          <w:p w:rsidR="00FC551D" w:rsidRPr="00FC551D" w:rsidRDefault="00FC551D" w:rsidP="00FC551D">
            <w:pPr>
              <w:tabs>
                <w:tab w:val="left" w:pos="210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551D" w:rsidTr="00FC551D">
        <w:trPr>
          <w:trHeight w:val="1142"/>
        </w:trPr>
        <w:tc>
          <w:tcPr>
            <w:tcW w:w="8028" w:type="dxa"/>
            <w:tcBorders>
              <w:top w:val="single" w:sz="4" w:space="0" w:color="000000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Whole Group Lesson: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5C3AEB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min.</w:t>
            </w:r>
          </w:p>
        </w:tc>
        <w:tc>
          <w:tcPr>
            <w:tcW w:w="270" w:type="dxa"/>
            <w:vMerge/>
            <w:shd w:val="clear" w:color="auto" w:fill="808080"/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right w:val="nil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nil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551D" w:rsidTr="00FC551D">
        <w:trPr>
          <w:trHeight w:val="1388"/>
        </w:trPr>
        <w:tc>
          <w:tcPr>
            <w:tcW w:w="8028" w:type="dxa"/>
            <w:tcBorders>
              <w:top w:val="single" w:sz="4" w:space="0" w:color="000000"/>
            </w:tcBorders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Rotations: (</w:t>
            </w:r>
            <w:r w:rsidR="00436C4E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0 minutes each)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Computer</w:t>
            </w:r>
            <w:r w:rsidR="00436C4E">
              <w:rPr>
                <w:rFonts w:ascii="Arial" w:hAnsi="Arial" w:cs="Arial"/>
                <w:b/>
                <w:sz w:val="20"/>
                <w:szCs w:val="20"/>
              </w:rPr>
              <w:t>- Compass Odyssey: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36C4E" w:rsidRDefault="00436C4E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436C4E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Teacher led Small Group:</w:t>
            </w:r>
          </w:p>
          <w:p w:rsidR="00436C4E" w:rsidRDefault="00436C4E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436C4E" w:rsidP="00436C4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Para led </w:t>
            </w:r>
            <w:r w:rsidR="00FC551D">
              <w:rPr>
                <w:rFonts w:ascii="Arial" w:hAnsi="Arial" w:cs="Arial"/>
                <w:b/>
                <w:sz w:val="20"/>
                <w:szCs w:val="20"/>
              </w:rPr>
              <w:t xml:space="preserve">Small Group: </w:t>
            </w:r>
          </w:p>
          <w:p w:rsidR="00436C4E" w:rsidRDefault="00436C4E" w:rsidP="00436C4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6C4E" w:rsidRPr="0051661B" w:rsidRDefault="00436C4E" w:rsidP="00436C4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FC551D" w:rsidRPr="0051661B" w:rsidRDefault="00436C4E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C551D">
              <w:rPr>
                <w:rFonts w:ascii="Arial" w:hAnsi="Arial" w:cs="Arial"/>
                <w:b/>
                <w:sz w:val="20"/>
                <w:szCs w:val="20"/>
              </w:rPr>
              <w:t>0 min.</w:t>
            </w:r>
          </w:p>
        </w:tc>
        <w:tc>
          <w:tcPr>
            <w:tcW w:w="270" w:type="dxa"/>
            <w:vMerge/>
            <w:shd w:val="clear" w:color="auto" w:fill="808080"/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right w:val="nil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nil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551D" w:rsidTr="00FC551D">
        <w:trPr>
          <w:trHeight w:val="1387"/>
        </w:trPr>
        <w:tc>
          <w:tcPr>
            <w:tcW w:w="8028" w:type="dxa"/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Wrap Up: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Assessment: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Homework: </w:t>
            </w:r>
          </w:p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FC551D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5C3AEB">
              <w:rPr>
                <w:rFonts w:ascii="Arial" w:hAnsi="Arial" w:cs="Arial"/>
                <w:b/>
                <w:sz w:val="20"/>
                <w:szCs w:val="20"/>
              </w:rPr>
              <w:t>-10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min.</w:t>
            </w:r>
          </w:p>
        </w:tc>
        <w:tc>
          <w:tcPr>
            <w:tcW w:w="270" w:type="dxa"/>
            <w:vMerge/>
            <w:shd w:val="clear" w:color="auto" w:fill="808080"/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right w:val="nil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nil"/>
            </w:tcBorders>
          </w:tcPr>
          <w:p w:rsidR="00FC551D" w:rsidRPr="0051661B" w:rsidRDefault="00FC551D" w:rsidP="00FC55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73A16" w:rsidRDefault="00573A16"/>
    <w:p w:rsidR="00225A14" w:rsidRDefault="00225A14"/>
    <w:p w:rsidR="00225A14" w:rsidRDefault="00225A14"/>
    <w:p w:rsidR="00225A14" w:rsidRDefault="00225A14"/>
    <w:p w:rsidR="00225A14" w:rsidRPr="00FE37B2" w:rsidRDefault="00225A14" w:rsidP="00225A1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Math Lesson Plan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16"/>
      </w:tblGrid>
      <w:tr w:rsidR="00225A14" w:rsidTr="00CE1834">
        <w:trPr>
          <w:trHeight w:val="530"/>
        </w:trPr>
        <w:tc>
          <w:tcPr>
            <w:tcW w:w="14616" w:type="dxa"/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Essential Question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from Learning Schedule: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38"/>
        <w:gridCol w:w="4878"/>
      </w:tblGrid>
      <w:tr w:rsidR="00225A14" w:rsidTr="00CE1834">
        <w:trPr>
          <w:trHeight w:val="278"/>
        </w:trPr>
        <w:tc>
          <w:tcPr>
            <w:tcW w:w="9738" w:type="dxa"/>
            <w:tcBorders>
              <w:right w:val="nil"/>
            </w:tcBorders>
          </w:tcPr>
          <w:p w:rsidR="00225A14" w:rsidRPr="00436C4E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Lesson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Standard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/Benchmark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8" w:type="dxa"/>
            <w:tcBorders>
              <w:left w:val="nil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A14" w:rsidTr="00CE1834">
        <w:trPr>
          <w:trHeight w:val="278"/>
        </w:trPr>
        <w:tc>
          <w:tcPr>
            <w:tcW w:w="9738" w:type="dxa"/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Lesson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Vocabulary (for active Word Wall):</w:t>
            </w:r>
          </w:p>
        </w:tc>
        <w:tc>
          <w:tcPr>
            <w:tcW w:w="4878" w:type="dxa"/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Additional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 xml:space="preserve">Materials: 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A14" w:rsidTr="00CE1834">
        <w:tc>
          <w:tcPr>
            <w:tcW w:w="14616" w:type="dxa"/>
            <w:gridSpan w:val="2"/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Lesson 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>
              <w:rPr>
                <w:rFonts w:ascii="Arial" w:hAnsi="Arial" w:cs="Arial"/>
                <w:b/>
                <w:sz w:val="20"/>
                <w:szCs w:val="20"/>
              </w:rPr>
              <w:t>/s</w:t>
            </w:r>
            <w:r w:rsidRPr="0051661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(The student will be able to)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5A14" w:rsidRPr="00FE37B2" w:rsidRDefault="00225A14" w:rsidP="00225A14">
      <w:pPr>
        <w:rPr>
          <w:rFonts w:ascii="Arial" w:hAnsi="Arial" w:cs="Arial"/>
          <w:b/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28"/>
        <w:gridCol w:w="990"/>
        <w:gridCol w:w="270"/>
        <w:gridCol w:w="2880"/>
        <w:gridCol w:w="2340"/>
      </w:tblGrid>
      <w:tr w:rsidR="00225A14" w:rsidTr="00CE1834">
        <w:trPr>
          <w:trHeight w:val="692"/>
        </w:trPr>
        <w:tc>
          <w:tcPr>
            <w:tcW w:w="8028" w:type="dxa"/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Warm-up/Opening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min.</w:t>
            </w:r>
          </w:p>
        </w:tc>
        <w:tc>
          <w:tcPr>
            <w:tcW w:w="270" w:type="dxa"/>
            <w:vMerge w:val="restart"/>
            <w:shd w:val="clear" w:color="auto" w:fill="808080"/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right w:val="nil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Teacher Notes: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left w:val="nil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Reflection on Lesson</w:t>
            </w:r>
          </w:p>
          <w:p w:rsidR="00225A14" w:rsidRPr="007D6B3B" w:rsidRDefault="00225A14" w:rsidP="00CE1834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D6B3B">
              <w:rPr>
                <w:rFonts w:ascii="Arial" w:hAnsi="Arial" w:cs="Arial"/>
                <w:i/>
                <w:sz w:val="16"/>
                <w:szCs w:val="16"/>
              </w:rPr>
              <w:t>How will you change this lesson in the future?</w:t>
            </w:r>
          </w:p>
          <w:p w:rsidR="00225A14" w:rsidRDefault="00225A14" w:rsidP="00CE1834">
            <w:pPr>
              <w:tabs>
                <w:tab w:val="left" w:pos="210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D6B3B">
              <w:rPr>
                <w:rFonts w:ascii="Arial" w:hAnsi="Arial" w:cs="Arial"/>
                <w:i/>
                <w:sz w:val="16"/>
                <w:szCs w:val="16"/>
              </w:rPr>
              <w:t>How will your evaluation of today’s assessment inform future instruction?</w:t>
            </w:r>
          </w:p>
          <w:p w:rsidR="00225A14" w:rsidRPr="00FC551D" w:rsidRDefault="00225A14" w:rsidP="00CE1834">
            <w:pPr>
              <w:tabs>
                <w:tab w:val="left" w:pos="210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A14" w:rsidTr="00CE1834">
        <w:trPr>
          <w:trHeight w:val="1142"/>
        </w:trPr>
        <w:tc>
          <w:tcPr>
            <w:tcW w:w="8028" w:type="dxa"/>
            <w:tcBorders>
              <w:top w:val="single" w:sz="4" w:space="0" w:color="000000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Whole Group Lesson: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15-20 min.</w:t>
            </w:r>
          </w:p>
        </w:tc>
        <w:tc>
          <w:tcPr>
            <w:tcW w:w="270" w:type="dxa"/>
            <w:vMerge/>
            <w:shd w:val="clear" w:color="auto" w:fill="808080"/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right w:val="nil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nil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A14" w:rsidTr="00CE1834">
        <w:trPr>
          <w:trHeight w:val="1388"/>
        </w:trPr>
        <w:tc>
          <w:tcPr>
            <w:tcW w:w="8028" w:type="dxa"/>
            <w:tcBorders>
              <w:top w:val="single" w:sz="4" w:space="0" w:color="000000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Rotations: (30 minutes each)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Computer- Compass Odyssey: 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Teacher led Small Group: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Para led Small Group: 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61B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 min.</w:t>
            </w:r>
          </w:p>
        </w:tc>
        <w:tc>
          <w:tcPr>
            <w:tcW w:w="270" w:type="dxa"/>
            <w:vMerge/>
            <w:shd w:val="clear" w:color="auto" w:fill="808080"/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right w:val="nil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nil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5A14" w:rsidTr="00CE1834">
        <w:trPr>
          <w:trHeight w:val="1387"/>
        </w:trPr>
        <w:tc>
          <w:tcPr>
            <w:tcW w:w="8028" w:type="dxa"/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Wrap Up: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Assessment: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Homework: </w:t>
            </w:r>
          </w:p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225A14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5-10 min.</w:t>
            </w:r>
          </w:p>
        </w:tc>
        <w:tc>
          <w:tcPr>
            <w:tcW w:w="270" w:type="dxa"/>
            <w:vMerge/>
            <w:shd w:val="clear" w:color="auto" w:fill="808080"/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right w:val="nil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nil"/>
            </w:tcBorders>
          </w:tcPr>
          <w:p w:rsidR="00225A14" w:rsidRPr="0051661B" w:rsidRDefault="00225A14" w:rsidP="00CE18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5A14" w:rsidRDefault="00225A14" w:rsidP="00225A14"/>
    <w:p w:rsidR="00225A14" w:rsidRDefault="00225A14"/>
    <w:sectPr w:rsidR="00225A14" w:rsidSect="00FC551D">
      <w:pgSz w:w="15840" w:h="12240" w:orient="landscape"/>
      <w:pgMar w:top="720" w:right="576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5A86"/>
    <w:multiLevelType w:val="hybridMultilevel"/>
    <w:tmpl w:val="5E985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85415"/>
    <w:multiLevelType w:val="hybridMultilevel"/>
    <w:tmpl w:val="BEF42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23BB7"/>
    <w:multiLevelType w:val="hybridMultilevel"/>
    <w:tmpl w:val="5D527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EE7B05"/>
    <w:multiLevelType w:val="hybridMultilevel"/>
    <w:tmpl w:val="EB2C9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20"/>
  <w:characterSpacingControl w:val="doNotCompress"/>
  <w:compat/>
  <w:rsids>
    <w:rsidRoot w:val="00FC551D"/>
    <w:rsid w:val="00225A14"/>
    <w:rsid w:val="00227C64"/>
    <w:rsid w:val="00255C6D"/>
    <w:rsid w:val="002E6E0D"/>
    <w:rsid w:val="003101CE"/>
    <w:rsid w:val="00316438"/>
    <w:rsid w:val="0033356D"/>
    <w:rsid w:val="00396ED0"/>
    <w:rsid w:val="003B1CA0"/>
    <w:rsid w:val="00436C4E"/>
    <w:rsid w:val="004D6BE1"/>
    <w:rsid w:val="00560F48"/>
    <w:rsid w:val="00573A16"/>
    <w:rsid w:val="005C3AEB"/>
    <w:rsid w:val="006254DA"/>
    <w:rsid w:val="00656DF5"/>
    <w:rsid w:val="0079069F"/>
    <w:rsid w:val="008B5FC9"/>
    <w:rsid w:val="008D53D9"/>
    <w:rsid w:val="00905D9F"/>
    <w:rsid w:val="009D0754"/>
    <w:rsid w:val="00A23CEF"/>
    <w:rsid w:val="00B16D78"/>
    <w:rsid w:val="00B17C1E"/>
    <w:rsid w:val="00B6104A"/>
    <w:rsid w:val="00C36F93"/>
    <w:rsid w:val="00CE4E62"/>
    <w:rsid w:val="00D95E51"/>
    <w:rsid w:val="00FC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51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– Workshop </vt:lpstr>
    </vt:vector>
  </TitlesOfParts>
  <Company>DCPS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– Workshop</dc:title>
  <dc:creator>campbelll1</dc:creator>
  <cp:lastModifiedBy>chungr</cp:lastModifiedBy>
  <cp:revision>4</cp:revision>
  <cp:lastPrinted>2012-02-06T12:15:00Z</cp:lastPrinted>
  <dcterms:created xsi:type="dcterms:W3CDTF">2012-08-22T12:07:00Z</dcterms:created>
  <dcterms:modified xsi:type="dcterms:W3CDTF">2012-08-22T12:11:00Z</dcterms:modified>
</cp:coreProperties>
</file>